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85" w:rsidRDefault="00477585" w:rsidP="00477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477585" w:rsidRDefault="00477585" w:rsidP="00477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477585" w:rsidRDefault="00477585" w:rsidP="00477585">
      <w:pPr>
        <w:jc w:val="center"/>
        <w:rPr>
          <w:b/>
          <w:sz w:val="28"/>
          <w:szCs w:val="28"/>
        </w:rPr>
      </w:pPr>
    </w:p>
    <w:p w:rsidR="00477585" w:rsidRDefault="00477585" w:rsidP="00477585">
      <w:pPr>
        <w:jc w:val="center"/>
        <w:rPr>
          <w:b/>
          <w:sz w:val="28"/>
          <w:szCs w:val="28"/>
        </w:rPr>
      </w:pPr>
    </w:p>
    <w:p w:rsidR="00477585" w:rsidRDefault="00477585" w:rsidP="00477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34</w:t>
      </w:r>
    </w:p>
    <w:p w:rsidR="00477585" w:rsidRDefault="00477585" w:rsidP="00477585">
      <w:pPr>
        <w:jc w:val="center"/>
        <w:rPr>
          <w:b/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  <w:r>
        <w:rPr>
          <w:sz w:val="28"/>
          <w:szCs w:val="28"/>
        </w:rPr>
        <w:t>«21» апреля  2017 г                                                                     с. Краснощёково</w:t>
      </w: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32"/>
          <w:szCs w:val="32"/>
        </w:rPr>
        <w:t>"</w:t>
      </w:r>
      <w:r>
        <w:rPr>
          <w:color w:val="22272F"/>
          <w:sz w:val="28"/>
          <w:szCs w:val="28"/>
        </w:rPr>
        <w:t xml:space="preserve">О принятии </w:t>
      </w:r>
      <w:r w:rsidRPr="007145E4">
        <w:rPr>
          <w:color w:val="22272F"/>
          <w:sz w:val="28"/>
          <w:szCs w:val="28"/>
        </w:rPr>
        <w:t xml:space="preserve"> Положения о выплате</w:t>
      </w:r>
    </w:p>
    <w:p w:rsidR="00477585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 xml:space="preserve"> единовременной материальной помощи</w:t>
      </w:r>
    </w:p>
    <w:p w:rsidR="00477585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 xml:space="preserve"> муниципальному служащему Администрации</w:t>
      </w:r>
    </w:p>
    <w:p w:rsidR="00477585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 xml:space="preserve"> Краснощёковского района, органов </w:t>
      </w:r>
    </w:p>
    <w:p w:rsidR="00477585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>Администрации Краснощёковского ра</w:t>
      </w:r>
      <w:r w:rsidRPr="007145E4">
        <w:rPr>
          <w:color w:val="22272F"/>
          <w:sz w:val="28"/>
          <w:szCs w:val="28"/>
        </w:rPr>
        <w:t>й</w:t>
      </w:r>
      <w:r w:rsidRPr="007145E4">
        <w:rPr>
          <w:color w:val="22272F"/>
          <w:sz w:val="28"/>
          <w:szCs w:val="28"/>
        </w:rPr>
        <w:t>она</w:t>
      </w:r>
    </w:p>
    <w:p w:rsidR="00477585" w:rsidRPr="007145E4" w:rsidRDefault="00477585" w:rsidP="00477585">
      <w:pPr>
        <w:shd w:val="clear" w:color="auto" w:fill="FFFFFF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 xml:space="preserve"> в случае с</w:t>
      </w:r>
      <w:r>
        <w:rPr>
          <w:color w:val="22272F"/>
          <w:sz w:val="28"/>
          <w:szCs w:val="28"/>
        </w:rPr>
        <w:t>мерти  супруга, родителей, детей»</w:t>
      </w:r>
    </w:p>
    <w:p w:rsidR="00477585" w:rsidRDefault="00477585" w:rsidP="00477585">
      <w:pPr>
        <w:rPr>
          <w:sz w:val="28"/>
          <w:szCs w:val="28"/>
        </w:rPr>
      </w:pPr>
    </w:p>
    <w:p w:rsidR="00477585" w:rsidRPr="00970624" w:rsidRDefault="00477585" w:rsidP="00477585">
      <w:pPr>
        <w:shd w:val="clear" w:color="auto" w:fill="FFFFFF"/>
        <w:spacing w:before="100" w:beforeAutospacing="1" w:after="100" w:afterAutospacing="1"/>
        <w:ind w:firstLine="708"/>
        <w:jc w:val="both"/>
        <w:rPr>
          <w:b/>
          <w:color w:val="22272F"/>
          <w:sz w:val="28"/>
          <w:szCs w:val="28"/>
        </w:rPr>
      </w:pPr>
      <w:r w:rsidRPr="00970624">
        <w:rPr>
          <w:color w:val="22272F"/>
          <w:sz w:val="28"/>
          <w:szCs w:val="28"/>
        </w:rPr>
        <w:t xml:space="preserve">В соответствии </w:t>
      </w:r>
      <w:r>
        <w:rPr>
          <w:color w:val="22272F"/>
          <w:sz w:val="28"/>
          <w:szCs w:val="28"/>
        </w:rPr>
        <w:t>с пунктом 6</w:t>
      </w:r>
      <w:r w:rsidRPr="00970624">
        <w:rPr>
          <w:color w:val="22272F"/>
          <w:sz w:val="28"/>
          <w:szCs w:val="28"/>
        </w:rPr>
        <w:t> </w:t>
      </w:r>
      <w:hyperlink r:id="rId4" w:anchor="/document/7320105/entry/8" w:history="1">
        <w:r>
          <w:rPr>
            <w:sz w:val="28"/>
            <w:szCs w:val="28"/>
          </w:rPr>
          <w:t>статьи</w:t>
        </w:r>
        <w:r w:rsidRPr="00970624">
          <w:rPr>
            <w:sz w:val="28"/>
            <w:szCs w:val="28"/>
          </w:rPr>
          <w:t xml:space="preserve"> 8</w:t>
        </w:r>
      </w:hyperlink>
      <w:r w:rsidRPr="00970624">
        <w:rPr>
          <w:color w:val="22272F"/>
          <w:sz w:val="28"/>
          <w:szCs w:val="28"/>
        </w:rPr>
        <w:t> Закона Алтайского края от 07.12.2007 N 134-ЗС "О муниципальной службе в Алт</w:t>
      </w:r>
      <w:r>
        <w:rPr>
          <w:color w:val="22272F"/>
          <w:sz w:val="28"/>
          <w:szCs w:val="28"/>
        </w:rPr>
        <w:t>айском крае" Краснощёковский райо</w:t>
      </w:r>
      <w:r>
        <w:rPr>
          <w:color w:val="22272F"/>
          <w:sz w:val="28"/>
          <w:szCs w:val="28"/>
        </w:rPr>
        <w:t>н</w:t>
      </w:r>
      <w:r>
        <w:rPr>
          <w:color w:val="22272F"/>
          <w:sz w:val="28"/>
          <w:szCs w:val="28"/>
        </w:rPr>
        <w:t xml:space="preserve">ный Совет депутатов Алтайского края </w:t>
      </w:r>
      <w:r>
        <w:rPr>
          <w:b/>
          <w:color w:val="22272F"/>
          <w:sz w:val="28"/>
          <w:szCs w:val="28"/>
        </w:rPr>
        <w:t>РЕШИЛ:</w:t>
      </w:r>
    </w:p>
    <w:p w:rsidR="00477585" w:rsidRPr="007145E4" w:rsidRDefault="00477585" w:rsidP="00477585">
      <w:pPr>
        <w:shd w:val="clear" w:color="auto" w:fill="FFFFFF"/>
        <w:ind w:firstLine="708"/>
        <w:jc w:val="both"/>
        <w:textAlignment w:val="top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Принять</w:t>
      </w:r>
      <w:r w:rsidRPr="00970624">
        <w:rPr>
          <w:color w:val="22272F"/>
          <w:sz w:val="28"/>
          <w:szCs w:val="28"/>
        </w:rPr>
        <w:t xml:space="preserve"> Положение о выплате единовременной материальной помощи муниципальному служащему </w:t>
      </w:r>
      <w:r w:rsidRPr="007145E4">
        <w:rPr>
          <w:color w:val="22272F"/>
          <w:sz w:val="28"/>
          <w:szCs w:val="28"/>
        </w:rPr>
        <w:t>Администрации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 xml:space="preserve"> Краснощёковского района, органов 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>Администрации Краснощёковского района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 xml:space="preserve"> в случае с</w:t>
      </w:r>
      <w:r>
        <w:rPr>
          <w:color w:val="22272F"/>
          <w:sz w:val="28"/>
          <w:szCs w:val="28"/>
        </w:rPr>
        <w:t>мерти  супр</w:t>
      </w:r>
      <w:r>
        <w:rPr>
          <w:color w:val="22272F"/>
          <w:sz w:val="28"/>
          <w:szCs w:val="28"/>
        </w:rPr>
        <w:t>у</w:t>
      </w:r>
      <w:r>
        <w:rPr>
          <w:color w:val="22272F"/>
          <w:sz w:val="28"/>
          <w:szCs w:val="28"/>
        </w:rPr>
        <w:t>га, родителей, детей. (Приложение 1)</w:t>
      </w:r>
    </w:p>
    <w:p w:rsidR="00477585" w:rsidRPr="00970624" w:rsidRDefault="00477585" w:rsidP="00477585">
      <w:pPr>
        <w:shd w:val="clear" w:color="auto" w:fill="FFFFFF"/>
        <w:spacing w:before="100" w:beforeAutospacing="1" w:after="100" w:afterAutospacing="1"/>
        <w:jc w:val="both"/>
        <w:rPr>
          <w:color w:val="22272F"/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Pr="00267921" w:rsidRDefault="00477585" w:rsidP="00477585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   Г.А. Ханина</w:t>
      </w:r>
    </w:p>
    <w:p w:rsidR="00477585" w:rsidRPr="001B37C2" w:rsidRDefault="00477585" w:rsidP="00477585"/>
    <w:p w:rsidR="00477585" w:rsidRPr="00FD118B" w:rsidRDefault="00477585" w:rsidP="00477585">
      <w:pPr>
        <w:ind w:firstLine="720"/>
        <w:jc w:val="both"/>
      </w:pPr>
    </w:p>
    <w:p w:rsidR="00477585" w:rsidRPr="00FD118B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rPr>
          <w:sz w:val="28"/>
          <w:szCs w:val="28"/>
        </w:rPr>
      </w:pPr>
    </w:p>
    <w:p w:rsidR="00477585" w:rsidRDefault="00477585" w:rsidP="00477585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</w:p>
    <w:p w:rsidR="00477585" w:rsidRDefault="00477585" w:rsidP="00477585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Приложение  1</w:t>
      </w:r>
    </w:p>
    <w:p w:rsidR="00477585" w:rsidRDefault="00477585" w:rsidP="00477585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к решению Краснощёковского </w:t>
      </w:r>
      <w:proofErr w:type="gramStart"/>
      <w:r>
        <w:rPr>
          <w:color w:val="22272F"/>
          <w:sz w:val="28"/>
          <w:szCs w:val="28"/>
        </w:rPr>
        <w:t>районного</w:t>
      </w:r>
      <w:proofErr w:type="gramEnd"/>
      <w:r>
        <w:rPr>
          <w:color w:val="22272F"/>
          <w:sz w:val="28"/>
          <w:szCs w:val="28"/>
        </w:rPr>
        <w:t xml:space="preserve"> </w:t>
      </w:r>
    </w:p>
    <w:p w:rsidR="00477585" w:rsidRDefault="00477585" w:rsidP="00477585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Совета депутатов Алтайского края</w:t>
      </w:r>
    </w:p>
    <w:p w:rsidR="00477585" w:rsidRDefault="00477585" w:rsidP="00477585">
      <w:pPr>
        <w:shd w:val="clear" w:color="auto" w:fill="FFFFFF"/>
        <w:jc w:val="right"/>
        <w:textAlignment w:val="top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от 21.04.2017 г. №34</w:t>
      </w:r>
    </w:p>
    <w:p w:rsidR="00477585" w:rsidRDefault="00477585" w:rsidP="00477585">
      <w:pPr>
        <w:shd w:val="clear" w:color="auto" w:fill="FFFFFF"/>
        <w:jc w:val="center"/>
        <w:textAlignment w:val="top"/>
        <w:rPr>
          <w:color w:val="22272F"/>
          <w:sz w:val="28"/>
          <w:szCs w:val="28"/>
        </w:rPr>
      </w:pPr>
      <w:r w:rsidRPr="00970624">
        <w:rPr>
          <w:color w:val="22272F"/>
          <w:sz w:val="28"/>
          <w:szCs w:val="28"/>
        </w:rPr>
        <w:t xml:space="preserve">Положение о выплате единовременной материальной помощи муниципальному служащему </w:t>
      </w:r>
      <w:r w:rsidRPr="007145E4">
        <w:rPr>
          <w:color w:val="22272F"/>
          <w:sz w:val="28"/>
          <w:szCs w:val="28"/>
        </w:rPr>
        <w:t>Администрации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 xml:space="preserve"> Краснощёковского</w:t>
      </w:r>
    </w:p>
    <w:p w:rsidR="00477585" w:rsidRDefault="00477585" w:rsidP="00477585">
      <w:pPr>
        <w:shd w:val="clear" w:color="auto" w:fill="FFFFFF"/>
        <w:jc w:val="center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 xml:space="preserve"> района, органов 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>Администрации Краснощёковского района</w:t>
      </w:r>
      <w:r>
        <w:rPr>
          <w:color w:val="22272F"/>
          <w:sz w:val="28"/>
          <w:szCs w:val="28"/>
        </w:rPr>
        <w:t xml:space="preserve"> </w:t>
      </w:r>
    </w:p>
    <w:p w:rsidR="00477585" w:rsidRPr="007145E4" w:rsidRDefault="00477585" w:rsidP="00477585">
      <w:pPr>
        <w:shd w:val="clear" w:color="auto" w:fill="FFFFFF"/>
        <w:jc w:val="center"/>
        <w:textAlignment w:val="top"/>
        <w:rPr>
          <w:color w:val="22272F"/>
          <w:sz w:val="28"/>
          <w:szCs w:val="28"/>
        </w:rPr>
      </w:pPr>
      <w:r w:rsidRPr="007145E4">
        <w:rPr>
          <w:color w:val="22272F"/>
          <w:sz w:val="28"/>
          <w:szCs w:val="28"/>
        </w:rPr>
        <w:t>в случае с</w:t>
      </w:r>
      <w:r>
        <w:rPr>
          <w:color w:val="22272F"/>
          <w:sz w:val="28"/>
          <w:szCs w:val="28"/>
        </w:rPr>
        <w:t>мерти  супр</w:t>
      </w:r>
      <w:r>
        <w:rPr>
          <w:color w:val="22272F"/>
          <w:sz w:val="28"/>
          <w:szCs w:val="28"/>
        </w:rPr>
        <w:t>у</w:t>
      </w:r>
      <w:r>
        <w:rPr>
          <w:color w:val="22272F"/>
          <w:sz w:val="28"/>
          <w:szCs w:val="28"/>
        </w:rPr>
        <w:t>га, родителей, детей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 xml:space="preserve">1. Настоящее Положение устанавливает размер и определяет порядок выплаты муниципальному служащему </w:t>
      </w:r>
      <w:r w:rsidRPr="00970624">
        <w:rPr>
          <w:color w:val="22272F"/>
          <w:sz w:val="28"/>
          <w:szCs w:val="28"/>
        </w:rPr>
        <w:t xml:space="preserve"> единовременной материальной помощи муниц</w:t>
      </w:r>
      <w:r w:rsidRPr="00970624">
        <w:rPr>
          <w:color w:val="22272F"/>
          <w:sz w:val="28"/>
          <w:szCs w:val="28"/>
        </w:rPr>
        <w:t>и</w:t>
      </w:r>
      <w:r w:rsidRPr="00970624">
        <w:rPr>
          <w:color w:val="22272F"/>
          <w:sz w:val="28"/>
          <w:szCs w:val="28"/>
        </w:rPr>
        <w:t xml:space="preserve">пальному служащему </w:t>
      </w:r>
      <w:r w:rsidRPr="007145E4">
        <w:rPr>
          <w:color w:val="22272F"/>
          <w:sz w:val="28"/>
          <w:szCs w:val="28"/>
        </w:rPr>
        <w:t>Администрации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 xml:space="preserve"> Краснощёковского района, органов </w:t>
      </w:r>
      <w:r>
        <w:rPr>
          <w:color w:val="22272F"/>
          <w:sz w:val="28"/>
          <w:szCs w:val="28"/>
        </w:rPr>
        <w:t xml:space="preserve"> </w:t>
      </w:r>
      <w:r w:rsidRPr="007145E4">
        <w:rPr>
          <w:color w:val="22272F"/>
          <w:sz w:val="28"/>
          <w:szCs w:val="28"/>
        </w:rPr>
        <w:t>А</w:t>
      </w:r>
      <w:r w:rsidRPr="007145E4">
        <w:rPr>
          <w:color w:val="22272F"/>
          <w:sz w:val="28"/>
          <w:szCs w:val="28"/>
        </w:rPr>
        <w:t>д</w:t>
      </w:r>
      <w:r w:rsidRPr="007145E4">
        <w:rPr>
          <w:color w:val="22272F"/>
          <w:sz w:val="28"/>
          <w:szCs w:val="28"/>
        </w:rPr>
        <w:t>министрации Краснощёковского района</w:t>
      </w:r>
      <w:r>
        <w:rPr>
          <w:color w:val="22272F"/>
          <w:sz w:val="28"/>
          <w:szCs w:val="28"/>
        </w:rPr>
        <w:t xml:space="preserve"> (далее – муниципальному служащему) </w:t>
      </w:r>
      <w:r w:rsidRPr="007145E4">
        <w:rPr>
          <w:color w:val="22272F"/>
          <w:sz w:val="28"/>
          <w:szCs w:val="28"/>
        </w:rPr>
        <w:t xml:space="preserve"> в случае с</w:t>
      </w:r>
      <w:r>
        <w:rPr>
          <w:color w:val="22272F"/>
          <w:sz w:val="28"/>
          <w:szCs w:val="28"/>
        </w:rPr>
        <w:t>мерти  супр</w:t>
      </w:r>
      <w:r>
        <w:rPr>
          <w:color w:val="22272F"/>
          <w:sz w:val="28"/>
          <w:szCs w:val="28"/>
        </w:rPr>
        <w:t>у</w:t>
      </w:r>
      <w:r>
        <w:rPr>
          <w:color w:val="22272F"/>
          <w:sz w:val="28"/>
          <w:szCs w:val="28"/>
        </w:rPr>
        <w:t>га, родителей, детей.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 xml:space="preserve">2. В случае смерти супруга, родителей, детей муниципальный служащий имеет право на получение единовременной материальной помощи (далее - материальная помощь) в размере </w:t>
      </w:r>
      <w:r>
        <w:rPr>
          <w:color w:val="22272F"/>
          <w:sz w:val="28"/>
          <w:szCs w:val="28"/>
        </w:rPr>
        <w:t>пяти тысяч рублей.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3. Уполномоченным органом по принятию решения о выплате материальной п</w:t>
      </w:r>
      <w:r w:rsidRPr="00A362E9">
        <w:rPr>
          <w:color w:val="22272F"/>
          <w:sz w:val="28"/>
          <w:szCs w:val="28"/>
        </w:rPr>
        <w:t>о</w:t>
      </w:r>
      <w:r w:rsidRPr="00A362E9">
        <w:rPr>
          <w:color w:val="22272F"/>
          <w:sz w:val="28"/>
          <w:szCs w:val="28"/>
        </w:rPr>
        <w:t>мощи муни</w:t>
      </w:r>
      <w:r>
        <w:rPr>
          <w:color w:val="22272F"/>
          <w:sz w:val="28"/>
          <w:szCs w:val="28"/>
        </w:rPr>
        <w:t xml:space="preserve">ципальным служащим </w:t>
      </w:r>
      <w:r w:rsidRPr="00A362E9">
        <w:rPr>
          <w:color w:val="22272F"/>
          <w:sz w:val="28"/>
          <w:szCs w:val="28"/>
        </w:rPr>
        <w:t xml:space="preserve"> явля</w:t>
      </w:r>
      <w:r>
        <w:rPr>
          <w:color w:val="22272F"/>
          <w:sz w:val="28"/>
          <w:szCs w:val="28"/>
        </w:rPr>
        <w:t>ется Администрация Краснощёковского района</w:t>
      </w:r>
      <w:r w:rsidRPr="00A362E9">
        <w:rPr>
          <w:color w:val="22272F"/>
          <w:sz w:val="28"/>
          <w:szCs w:val="28"/>
        </w:rPr>
        <w:t>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Уполномоченным органом по выплате материальной</w:t>
      </w:r>
      <w:r>
        <w:rPr>
          <w:color w:val="22272F"/>
          <w:sz w:val="28"/>
          <w:szCs w:val="28"/>
        </w:rPr>
        <w:t xml:space="preserve"> помощи муниципальным служащим является </w:t>
      </w:r>
      <w:r w:rsidRPr="00A362E9">
        <w:rPr>
          <w:color w:val="22272F"/>
          <w:sz w:val="28"/>
          <w:szCs w:val="28"/>
        </w:rPr>
        <w:t>работодатель муниципального служащего.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4. Для получения материальной помощи муниципальный служащий предоставл</w:t>
      </w:r>
      <w:r w:rsidRPr="00A362E9">
        <w:rPr>
          <w:color w:val="22272F"/>
          <w:sz w:val="28"/>
          <w:szCs w:val="28"/>
        </w:rPr>
        <w:t>я</w:t>
      </w:r>
      <w:r>
        <w:rPr>
          <w:color w:val="22272F"/>
          <w:sz w:val="28"/>
          <w:szCs w:val="28"/>
        </w:rPr>
        <w:t>ет управляющему делами Администрации Краснощёковского района</w:t>
      </w:r>
      <w:r w:rsidRPr="00A362E9">
        <w:rPr>
          <w:color w:val="22272F"/>
          <w:sz w:val="28"/>
          <w:szCs w:val="28"/>
        </w:rPr>
        <w:t xml:space="preserve"> следующие документы: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1) заявление о выплате материальной помощи;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2) свидетельство о смерти супруга, родителей, детей или его копию, заверенную нотариально;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3) документы, подтверждающие наличие родственных отношений, или их копии, заверенные нотариально;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5. Материальная помощь выплачивается муниципальному служащему, если обращение за ней последовало не позднее шести месяцев со дня смерти супруга, р</w:t>
      </w:r>
      <w:r w:rsidRPr="00A362E9">
        <w:rPr>
          <w:color w:val="22272F"/>
          <w:sz w:val="28"/>
          <w:szCs w:val="28"/>
        </w:rPr>
        <w:t>о</w:t>
      </w:r>
      <w:r w:rsidRPr="00A362E9">
        <w:rPr>
          <w:color w:val="22272F"/>
          <w:sz w:val="28"/>
          <w:szCs w:val="28"/>
        </w:rPr>
        <w:t>дителей, детей.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6. Основанием для выплаты материальной помощи является распоряж</w:t>
      </w:r>
      <w:r>
        <w:rPr>
          <w:color w:val="22272F"/>
          <w:sz w:val="28"/>
          <w:szCs w:val="28"/>
        </w:rPr>
        <w:t>ение Адм</w:t>
      </w:r>
      <w:r>
        <w:rPr>
          <w:color w:val="22272F"/>
          <w:sz w:val="28"/>
          <w:szCs w:val="28"/>
        </w:rPr>
        <w:t>и</w:t>
      </w:r>
      <w:r>
        <w:rPr>
          <w:color w:val="22272F"/>
          <w:sz w:val="28"/>
          <w:szCs w:val="28"/>
        </w:rPr>
        <w:t xml:space="preserve">нистрации Краснощёковского района </w:t>
      </w:r>
      <w:r w:rsidRPr="00A362E9">
        <w:rPr>
          <w:color w:val="22272F"/>
          <w:sz w:val="28"/>
          <w:szCs w:val="28"/>
        </w:rPr>
        <w:t>.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7. Основаниями для отказа в выплате материальной помощи являются: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1) не</w:t>
      </w:r>
      <w:r>
        <w:rPr>
          <w:color w:val="22272F"/>
          <w:sz w:val="28"/>
          <w:szCs w:val="28"/>
        </w:rPr>
        <w:t xml:space="preserve"> </w:t>
      </w:r>
      <w:r w:rsidRPr="00A362E9">
        <w:rPr>
          <w:color w:val="22272F"/>
          <w:sz w:val="28"/>
          <w:szCs w:val="28"/>
        </w:rPr>
        <w:t>предоставление документов, указанных в </w:t>
      </w:r>
      <w:hyperlink r:id="rId5" w:anchor="/document/7361373/entry/1004" w:history="1">
        <w:r w:rsidRPr="00A362E9">
          <w:rPr>
            <w:sz w:val="28"/>
            <w:szCs w:val="28"/>
          </w:rPr>
          <w:t>пункте 4</w:t>
        </w:r>
      </w:hyperlink>
      <w:r w:rsidRPr="00A362E9">
        <w:rPr>
          <w:sz w:val="28"/>
          <w:szCs w:val="28"/>
        </w:rPr>
        <w:t>;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2) предоставление документов, содержащих недостоверные сведения;</w:t>
      </w:r>
    </w:p>
    <w:p w:rsidR="00477585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 xml:space="preserve">3) обращение за </w:t>
      </w:r>
      <w:r w:rsidRPr="006944BF">
        <w:rPr>
          <w:sz w:val="28"/>
          <w:szCs w:val="28"/>
        </w:rPr>
        <w:t>выплатой материальной</w:t>
      </w:r>
      <w:r w:rsidRPr="00A362E9">
        <w:rPr>
          <w:color w:val="22272F"/>
          <w:sz w:val="28"/>
          <w:szCs w:val="28"/>
        </w:rPr>
        <w:t xml:space="preserve"> помощи по истечении срока, указанного в </w:t>
      </w:r>
      <w:hyperlink r:id="rId6" w:anchor="/document/7361373/entry/1005" w:history="1">
        <w:r w:rsidRPr="006944BF">
          <w:rPr>
            <w:sz w:val="28"/>
            <w:szCs w:val="28"/>
          </w:rPr>
          <w:t>пункте 5</w:t>
        </w:r>
      </w:hyperlink>
      <w:r w:rsidRPr="006944BF">
        <w:rPr>
          <w:sz w:val="28"/>
          <w:szCs w:val="28"/>
        </w:rPr>
        <w:t>.</w:t>
      </w:r>
    </w:p>
    <w:p w:rsidR="00477585" w:rsidRPr="00A362E9" w:rsidRDefault="00477585" w:rsidP="00477585">
      <w:pPr>
        <w:shd w:val="clear" w:color="auto" w:fill="FFFFFF"/>
        <w:jc w:val="both"/>
        <w:textAlignment w:val="top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t>8. Материальная п</w:t>
      </w:r>
      <w:r>
        <w:rPr>
          <w:color w:val="22272F"/>
          <w:sz w:val="28"/>
          <w:szCs w:val="28"/>
        </w:rPr>
        <w:t xml:space="preserve">омощь выплачивается </w:t>
      </w:r>
      <w:r w:rsidRPr="00A362E9">
        <w:rPr>
          <w:color w:val="22272F"/>
          <w:sz w:val="28"/>
          <w:szCs w:val="28"/>
        </w:rPr>
        <w:t xml:space="preserve"> не позднее 20 (двадцати) рабочих дней </w:t>
      </w:r>
      <w:proofErr w:type="gramStart"/>
      <w:r w:rsidRPr="00A362E9">
        <w:rPr>
          <w:color w:val="22272F"/>
          <w:sz w:val="28"/>
          <w:szCs w:val="28"/>
        </w:rPr>
        <w:t>с даты поступлен</w:t>
      </w:r>
      <w:r>
        <w:rPr>
          <w:color w:val="22272F"/>
          <w:sz w:val="28"/>
          <w:szCs w:val="28"/>
        </w:rPr>
        <w:t>ия</w:t>
      </w:r>
      <w:proofErr w:type="gramEnd"/>
      <w:r>
        <w:rPr>
          <w:color w:val="22272F"/>
          <w:sz w:val="28"/>
          <w:szCs w:val="28"/>
        </w:rPr>
        <w:t xml:space="preserve"> в Администрацию Краснощёковского района</w:t>
      </w:r>
      <w:r w:rsidRPr="00A362E9">
        <w:rPr>
          <w:color w:val="22272F"/>
          <w:sz w:val="28"/>
          <w:szCs w:val="28"/>
        </w:rPr>
        <w:t xml:space="preserve"> документов, ук</w:t>
      </w:r>
      <w:r w:rsidRPr="00A362E9">
        <w:rPr>
          <w:color w:val="22272F"/>
          <w:sz w:val="28"/>
          <w:szCs w:val="28"/>
        </w:rPr>
        <w:t>а</w:t>
      </w:r>
      <w:r w:rsidRPr="00A362E9">
        <w:rPr>
          <w:color w:val="22272F"/>
          <w:sz w:val="28"/>
          <w:szCs w:val="28"/>
        </w:rPr>
        <w:t>занных в </w:t>
      </w:r>
      <w:hyperlink r:id="rId7" w:anchor="/document/7361373/entry/1004" w:history="1">
        <w:r w:rsidRPr="006944BF">
          <w:rPr>
            <w:sz w:val="28"/>
            <w:szCs w:val="28"/>
          </w:rPr>
          <w:t>пункте 4</w:t>
        </w:r>
      </w:hyperlink>
      <w:r w:rsidRPr="006944BF">
        <w:rPr>
          <w:sz w:val="28"/>
          <w:szCs w:val="28"/>
        </w:rPr>
        <w:t>.</w:t>
      </w:r>
    </w:p>
    <w:p w:rsidR="00477585" w:rsidRDefault="00477585" w:rsidP="00477585">
      <w:pPr>
        <w:shd w:val="clear" w:color="auto" w:fill="FFFFFF"/>
        <w:spacing w:before="100" w:beforeAutospacing="1" w:after="100" w:afterAutospacing="1"/>
        <w:jc w:val="both"/>
        <w:rPr>
          <w:color w:val="22272F"/>
          <w:sz w:val="28"/>
          <w:szCs w:val="28"/>
        </w:rPr>
      </w:pPr>
      <w:r w:rsidRPr="00A362E9">
        <w:rPr>
          <w:color w:val="22272F"/>
          <w:sz w:val="28"/>
          <w:szCs w:val="28"/>
        </w:rPr>
        <w:lastRenderedPageBreak/>
        <w:t>Выплата производитс</w:t>
      </w:r>
      <w:r>
        <w:rPr>
          <w:color w:val="22272F"/>
          <w:sz w:val="28"/>
          <w:szCs w:val="28"/>
        </w:rPr>
        <w:t>я за счет средств бюджета района</w:t>
      </w:r>
      <w:r w:rsidRPr="00A362E9">
        <w:rPr>
          <w:color w:val="22272F"/>
          <w:sz w:val="28"/>
          <w:szCs w:val="28"/>
        </w:rPr>
        <w:t>, предусмотренных на да</w:t>
      </w:r>
      <w:r w:rsidRPr="00A362E9">
        <w:rPr>
          <w:color w:val="22272F"/>
          <w:sz w:val="28"/>
          <w:szCs w:val="28"/>
        </w:rPr>
        <w:t>н</w:t>
      </w:r>
      <w:r w:rsidRPr="00A362E9">
        <w:rPr>
          <w:color w:val="22272F"/>
          <w:sz w:val="28"/>
          <w:szCs w:val="28"/>
        </w:rPr>
        <w:t>ные цели.</w:t>
      </w: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7585"/>
    <w:rsid w:val="00206F87"/>
    <w:rsid w:val="003864C4"/>
    <w:rsid w:val="003D1ED0"/>
    <w:rsid w:val="00477585"/>
    <w:rsid w:val="005A0EEA"/>
    <w:rsid w:val="005A3CFD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58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2017-05-17T04:28:00Z</dcterms:created>
  <dcterms:modified xsi:type="dcterms:W3CDTF">2017-05-17T04:29:00Z</dcterms:modified>
</cp:coreProperties>
</file>